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741D01FA" w14:textId="77777777" w:rsidTr="001B2ABD">
        <w:trPr>
          <w:trHeight w:val="4410"/>
        </w:trPr>
        <w:tc>
          <w:tcPr>
            <w:tcW w:w="3600" w:type="dxa"/>
            <w:vAlign w:val="bottom"/>
          </w:tcPr>
          <w:p w14:paraId="52A0809D" w14:textId="14248A8B" w:rsidR="001B2ABD" w:rsidRDefault="00100360" w:rsidP="001B2ABD">
            <w:pPr>
              <w:tabs>
                <w:tab w:val="left" w:pos="990"/>
              </w:tabs>
              <w:jc w:val="center"/>
            </w:pPr>
            <w:bookmarkStart w:id="0" w:name="_GoBack"/>
            <w:r>
              <w:rPr>
                <w:noProof/>
              </w:rPr>
              <w:drawing>
                <wp:inline distT="0" distB="0" distL="0" distR="0" wp14:anchorId="58E3A5D9" wp14:editId="0BE895A5">
                  <wp:extent cx="2339340" cy="2339340"/>
                  <wp:effectExtent l="0" t="0" r="3810" b="3810"/>
                  <wp:docPr id="2" name="Picture 2" descr="C:\Users\tvang\AppData\Local\Packages\Microsoft.Office.Desktop_8wekyb3d8bbwe\AC\INetCache\Content.MSO\9E9982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vang\AppData\Local\Packages\Microsoft.Office.Desktop_8wekyb3d8bbwe\AC\INetCache\Content.MSO\9E99821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bookmarkEnd w:id="0"/>
          </w:p>
        </w:tc>
        <w:tc>
          <w:tcPr>
            <w:tcW w:w="720" w:type="dxa"/>
          </w:tcPr>
          <w:p w14:paraId="7272E704" w14:textId="77777777" w:rsidR="001B2ABD" w:rsidRDefault="001B2ABD" w:rsidP="000C45FF">
            <w:pPr>
              <w:tabs>
                <w:tab w:val="left" w:pos="990"/>
              </w:tabs>
            </w:pPr>
          </w:p>
        </w:tc>
        <w:tc>
          <w:tcPr>
            <w:tcW w:w="6470" w:type="dxa"/>
            <w:vAlign w:val="bottom"/>
          </w:tcPr>
          <w:p w14:paraId="3D157871" w14:textId="77777777" w:rsidR="001B2ABD" w:rsidRDefault="00D82483" w:rsidP="001B2ABD">
            <w:pPr>
              <w:pStyle w:val="Title"/>
            </w:pPr>
            <w:r>
              <w:t>KAY  Yoga</w:t>
            </w:r>
          </w:p>
          <w:p w14:paraId="7BBA67C8" w14:textId="77777777" w:rsidR="001B2ABD" w:rsidRDefault="00246E08" w:rsidP="001B2ABD">
            <w:pPr>
              <w:pStyle w:val="Subtitle"/>
              <w:rPr>
                <w:spacing w:val="0"/>
                <w:w w:val="100"/>
              </w:rPr>
            </w:pPr>
            <w:r w:rsidRPr="00094F7C">
              <w:rPr>
                <w:spacing w:val="0"/>
                <w:w w:val="62"/>
              </w:rPr>
              <w:t xml:space="preserve">For </w:t>
            </w:r>
            <w:r w:rsidR="00D82483" w:rsidRPr="00094F7C">
              <w:rPr>
                <w:spacing w:val="0"/>
                <w:w w:val="62"/>
              </w:rPr>
              <w:t>Children Ages 3-1</w:t>
            </w:r>
            <w:r w:rsidR="00D82483" w:rsidRPr="00094F7C">
              <w:rPr>
                <w:spacing w:val="23"/>
                <w:w w:val="62"/>
              </w:rPr>
              <w:t>0</w:t>
            </w:r>
          </w:p>
          <w:p w14:paraId="392C509A" w14:textId="77777777" w:rsidR="00D82483" w:rsidRPr="00D82483" w:rsidRDefault="00D82483" w:rsidP="00D82483"/>
        </w:tc>
      </w:tr>
      <w:tr w:rsidR="001B2ABD" w14:paraId="6D7E2505" w14:textId="77777777" w:rsidTr="001B2ABD">
        <w:tc>
          <w:tcPr>
            <w:tcW w:w="3600" w:type="dxa"/>
          </w:tcPr>
          <w:p w14:paraId="17E1D274" w14:textId="77777777" w:rsidR="001B2ABD" w:rsidRDefault="00EE0975" w:rsidP="00036450">
            <w:pPr>
              <w:pStyle w:val="Heading3"/>
            </w:pPr>
            <w:r>
              <w:t>Yoga Teacher</w:t>
            </w:r>
          </w:p>
          <w:p w14:paraId="4D535EB7" w14:textId="77777777" w:rsidR="00036450" w:rsidRDefault="008A77AF" w:rsidP="00EE0975">
            <w:r>
              <w:t xml:space="preserve">Ruthie VanGorder is a certified KAY yoga instructor as well as a pediatric Occupational Therapist.  She combines her knowledge of child development, sensory regulation and motor planning with her knowledge of yoga to provide a therapeutically based yoga session for your child.   </w:t>
            </w:r>
          </w:p>
          <w:p w14:paraId="126583A0" w14:textId="77777777" w:rsidR="00036450" w:rsidRDefault="00036450" w:rsidP="00036450"/>
          <w:sdt>
            <w:sdtPr>
              <w:id w:val="-1954003311"/>
              <w:placeholder>
                <w:docPart w:val="249E82BA1CD34C77900AEFF40B33F60D"/>
              </w:placeholder>
              <w:temporary/>
              <w:showingPlcHdr/>
              <w15:appearance w15:val="hidden"/>
            </w:sdtPr>
            <w:sdtEndPr/>
            <w:sdtContent>
              <w:p w14:paraId="5B774F3D" w14:textId="77777777" w:rsidR="00036450" w:rsidRPr="00CB0055" w:rsidRDefault="00CB0055" w:rsidP="00CB0055">
                <w:pPr>
                  <w:pStyle w:val="Heading3"/>
                </w:pPr>
                <w:r w:rsidRPr="00CB0055">
                  <w:t>Contact</w:t>
                </w:r>
              </w:p>
            </w:sdtContent>
          </w:sdt>
          <w:sdt>
            <w:sdtPr>
              <w:id w:val="1111563247"/>
              <w:placeholder>
                <w:docPart w:val="A9F139A59C4F4A24AA17FAE6297B1337"/>
              </w:placeholder>
              <w:temporary/>
              <w:showingPlcHdr/>
              <w15:appearance w15:val="hidden"/>
            </w:sdtPr>
            <w:sdtEndPr/>
            <w:sdtContent>
              <w:p w14:paraId="0B27C742" w14:textId="77777777" w:rsidR="004D3011" w:rsidRDefault="004D3011" w:rsidP="004D3011">
                <w:r w:rsidRPr="004D3011">
                  <w:t>PHONE:</w:t>
                </w:r>
              </w:p>
            </w:sdtContent>
          </w:sdt>
          <w:p w14:paraId="1013D844" w14:textId="77777777" w:rsidR="004D3011" w:rsidRDefault="008A77AF" w:rsidP="004D3011">
            <w:r>
              <w:t>585-766-9000</w:t>
            </w:r>
          </w:p>
          <w:p w14:paraId="645C5F66" w14:textId="77777777" w:rsidR="004D3011" w:rsidRPr="004D3011" w:rsidRDefault="004D3011" w:rsidP="004D3011"/>
          <w:sdt>
            <w:sdtPr>
              <w:id w:val="67859272"/>
              <w:placeholder>
                <w:docPart w:val="A1D29E4B3E084C39A4888A66B1B1F295"/>
              </w:placeholder>
              <w:temporary/>
              <w:showingPlcHdr/>
              <w15:appearance w15:val="hidden"/>
            </w:sdtPr>
            <w:sdtEndPr/>
            <w:sdtContent>
              <w:p w14:paraId="46C4BCD2" w14:textId="77777777" w:rsidR="004D3011" w:rsidRDefault="004D3011" w:rsidP="004D3011">
                <w:r w:rsidRPr="004D3011">
                  <w:t>WEBSITE:</w:t>
                </w:r>
              </w:p>
            </w:sdtContent>
          </w:sdt>
          <w:p w14:paraId="048CAC4B" w14:textId="77777777" w:rsidR="004D3011" w:rsidRDefault="00246E08" w:rsidP="004D3011">
            <w:pPr>
              <w:rPr>
                <w:sz w:val="16"/>
                <w:szCs w:val="16"/>
              </w:rPr>
            </w:pPr>
            <w:r w:rsidRPr="00246E08">
              <w:rPr>
                <w:sz w:val="16"/>
                <w:szCs w:val="16"/>
              </w:rPr>
              <w:t>Cobblestoneartscenter.com</w:t>
            </w:r>
          </w:p>
          <w:p w14:paraId="23BA7138" w14:textId="77777777" w:rsidR="00246E08" w:rsidRPr="00246E08" w:rsidRDefault="00246E08" w:rsidP="004D3011">
            <w:pPr>
              <w:rPr>
                <w:sz w:val="16"/>
                <w:szCs w:val="16"/>
              </w:rPr>
            </w:pPr>
          </w:p>
          <w:sdt>
            <w:sdtPr>
              <w:id w:val="-240260293"/>
              <w:placeholder>
                <w:docPart w:val="9665DCBCCF924441BC6D9717897BE15D"/>
              </w:placeholder>
              <w:temporary/>
              <w:showingPlcHdr/>
              <w15:appearance w15:val="hidden"/>
            </w:sdtPr>
            <w:sdtEndPr/>
            <w:sdtContent>
              <w:p w14:paraId="42963F1F" w14:textId="77777777" w:rsidR="004D3011" w:rsidRDefault="004D3011" w:rsidP="004D3011">
                <w:r w:rsidRPr="004D3011">
                  <w:t>EMAIL:</w:t>
                </w:r>
              </w:p>
            </w:sdtContent>
          </w:sdt>
          <w:p w14:paraId="19005092" w14:textId="77777777" w:rsidR="00036450" w:rsidRPr="00E4381A" w:rsidRDefault="00246E08" w:rsidP="004D3011">
            <w:pPr>
              <w:rPr>
                <w:rStyle w:val="Hyperlink"/>
              </w:rPr>
            </w:pPr>
            <w:r>
              <w:t>ruthievot@gmail.com</w:t>
            </w:r>
          </w:p>
          <w:p w14:paraId="3C1FAF61" w14:textId="77777777" w:rsidR="004D3011" w:rsidRDefault="00246E08" w:rsidP="00CB0055">
            <w:pPr>
              <w:pStyle w:val="Heading3"/>
            </w:pPr>
            <w:r>
              <w:t>where:</w:t>
            </w:r>
          </w:p>
          <w:p w14:paraId="2697FAE0" w14:textId="77777777" w:rsidR="00246E08" w:rsidRDefault="00246E08" w:rsidP="00246E08">
            <w:r>
              <w:t>Cobblestone Arts Center</w:t>
            </w:r>
          </w:p>
          <w:p w14:paraId="2F8026A9" w14:textId="77777777" w:rsidR="00246E08" w:rsidRDefault="00246E08" w:rsidP="00246E08">
            <w:r>
              <w:t>1622 State Route 332</w:t>
            </w:r>
          </w:p>
          <w:p w14:paraId="6257FF94" w14:textId="77777777" w:rsidR="00246E08" w:rsidRDefault="00246E08" w:rsidP="00246E08">
            <w:r>
              <w:t>Farmington, NY 14425</w:t>
            </w:r>
          </w:p>
          <w:p w14:paraId="64F4B6F7" w14:textId="77777777" w:rsidR="00373708" w:rsidRDefault="00373708" w:rsidP="00373708">
            <w:pPr>
              <w:pStyle w:val="Heading3"/>
            </w:pPr>
            <w:r>
              <w:t>Cost:</w:t>
            </w:r>
          </w:p>
          <w:p w14:paraId="1B1C18A5" w14:textId="77777777" w:rsidR="00373708" w:rsidRPr="00373708" w:rsidRDefault="00373708" w:rsidP="00373708">
            <w:r>
              <w:t>$10/per class</w:t>
            </w:r>
          </w:p>
          <w:p w14:paraId="1FEA2F89" w14:textId="77777777" w:rsidR="00246E08" w:rsidRDefault="00246E08" w:rsidP="00246E08"/>
          <w:p w14:paraId="762E5A15" w14:textId="77777777" w:rsidR="00246E08" w:rsidRDefault="00246E08" w:rsidP="00246E08">
            <w:pPr>
              <w:pStyle w:val="Heading3"/>
            </w:pPr>
            <w:r>
              <w:t xml:space="preserve">When: </w:t>
            </w:r>
          </w:p>
          <w:p w14:paraId="216056BA" w14:textId="004F2B3A" w:rsidR="004D3011" w:rsidRDefault="00094F7C" w:rsidP="00094F7C">
            <w:pPr>
              <w:rPr>
                <w:sz w:val="22"/>
              </w:rPr>
            </w:pPr>
            <w:r>
              <w:rPr>
                <w:sz w:val="22"/>
              </w:rPr>
              <w:t>Wednesdays @ 4:00</w:t>
            </w:r>
          </w:p>
          <w:p w14:paraId="783A0857" w14:textId="77777777" w:rsidR="00094F7C" w:rsidRDefault="00094F7C" w:rsidP="00094F7C">
            <w:pPr>
              <w:rPr>
                <w:sz w:val="22"/>
              </w:rPr>
            </w:pPr>
          </w:p>
          <w:p w14:paraId="0D636CA8" w14:textId="77777777" w:rsidR="00094F7C" w:rsidRDefault="00094F7C" w:rsidP="00094F7C">
            <w:pPr>
              <w:rPr>
                <w:sz w:val="22"/>
              </w:rPr>
            </w:pPr>
            <w:r>
              <w:rPr>
                <w:sz w:val="22"/>
              </w:rPr>
              <w:t>Session 1:  9/18-11/20</w:t>
            </w:r>
          </w:p>
          <w:p w14:paraId="43F6AB82" w14:textId="77777777" w:rsidR="00094F7C" w:rsidRDefault="00094F7C" w:rsidP="00094F7C">
            <w:pPr>
              <w:rPr>
                <w:sz w:val="22"/>
              </w:rPr>
            </w:pPr>
            <w:r>
              <w:rPr>
                <w:sz w:val="22"/>
              </w:rPr>
              <w:t>Session 2:  1/8-3/18</w:t>
            </w:r>
          </w:p>
          <w:p w14:paraId="19082EE6" w14:textId="2E8DBB6B" w:rsidR="00094F7C" w:rsidRPr="004D3011" w:rsidRDefault="00094F7C" w:rsidP="00094F7C">
            <w:r>
              <w:rPr>
                <w:sz w:val="22"/>
              </w:rPr>
              <w:t>Session 3:  4/21-6/9</w:t>
            </w:r>
          </w:p>
        </w:tc>
        <w:tc>
          <w:tcPr>
            <w:tcW w:w="720" w:type="dxa"/>
          </w:tcPr>
          <w:p w14:paraId="69FBEAFE" w14:textId="77777777" w:rsidR="001B2ABD" w:rsidRDefault="001B2ABD" w:rsidP="000C45FF">
            <w:pPr>
              <w:tabs>
                <w:tab w:val="left" w:pos="990"/>
              </w:tabs>
            </w:pPr>
          </w:p>
        </w:tc>
        <w:tc>
          <w:tcPr>
            <w:tcW w:w="6470" w:type="dxa"/>
          </w:tcPr>
          <w:p w14:paraId="00731062" w14:textId="77777777" w:rsidR="00D82483" w:rsidRPr="00246E08" w:rsidRDefault="00D82483" w:rsidP="00D82483">
            <w:pPr>
              <w:rPr>
                <w:rFonts w:ascii="Arial" w:hAnsi="Arial" w:cs="Arial"/>
                <w:sz w:val="32"/>
                <w:szCs w:val="32"/>
              </w:rPr>
            </w:pPr>
            <w:r w:rsidRPr="00246E08">
              <w:rPr>
                <w:rFonts w:ascii="Arial" w:hAnsi="Arial" w:cs="Arial"/>
                <w:sz w:val="32"/>
                <w:szCs w:val="32"/>
              </w:rPr>
              <w:t>Join us for a jam-packed time of music, movement, breath and meditation.  Your child will learn how to integrate moments of meditation and movement into their lives</w:t>
            </w:r>
            <w:r w:rsidR="00246E08" w:rsidRPr="00246E08">
              <w:rPr>
                <w:rFonts w:ascii="Arial" w:hAnsi="Arial" w:cs="Arial"/>
                <w:sz w:val="32"/>
                <w:szCs w:val="32"/>
              </w:rPr>
              <w:t xml:space="preserve"> and how</w:t>
            </w:r>
            <w:r w:rsidRPr="00246E08">
              <w:rPr>
                <w:rFonts w:ascii="Arial" w:hAnsi="Arial" w:cs="Arial"/>
                <w:sz w:val="32"/>
                <w:szCs w:val="32"/>
              </w:rPr>
              <w:t xml:space="preserve"> to begin to cultivate healthy lifestyle habits!  </w:t>
            </w:r>
          </w:p>
          <w:p w14:paraId="5948279D" w14:textId="77777777" w:rsidR="00036450" w:rsidRPr="00246E08" w:rsidRDefault="00036450" w:rsidP="00036450">
            <w:pPr>
              <w:rPr>
                <w:sz w:val="32"/>
                <w:szCs w:val="32"/>
              </w:rPr>
            </w:pPr>
          </w:p>
          <w:p w14:paraId="40248BBA" w14:textId="77777777" w:rsidR="00036450" w:rsidRPr="00373708" w:rsidRDefault="00D82483" w:rsidP="00B359E4">
            <w:pPr>
              <w:pStyle w:val="Heading4"/>
              <w:rPr>
                <w:sz w:val="28"/>
                <w:szCs w:val="28"/>
              </w:rPr>
            </w:pPr>
            <w:r w:rsidRPr="00373708">
              <w:rPr>
                <w:sz w:val="28"/>
                <w:szCs w:val="28"/>
              </w:rPr>
              <w:t xml:space="preserve">What is KAY yoga? </w:t>
            </w:r>
          </w:p>
          <w:p w14:paraId="55112DC5" w14:textId="77777777" w:rsidR="00036450" w:rsidRPr="00246E08" w:rsidRDefault="00D82483" w:rsidP="006D58B6">
            <w:pPr>
              <w:pStyle w:val="Date"/>
              <w:rPr>
                <w:sz w:val="32"/>
                <w:szCs w:val="32"/>
              </w:rPr>
            </w:pPr>
            <w:r w:rsidRPr="00373708">
              <w:rPr>
                <w:sz w:val="28"/>
                <w:szCs w:val="28"/>
              </w:rPr>
              <w:t xml:space="preserve">KAY stands for Kidding Around Yoga </w:t>
            </w:r>
            <w:r w:rsidR="006D58B6" w:rsidRPr="00373708">
              <w:rPr>
                <w:sz w:val="28"/>
                <w:szCs w:val="28"/>
              </w:rPr>
              <w:t xml:space="preserve">and was </w:t>
            </w:r>
            <w:r w:rsidRPr="00373708">
              <w:rPr>
                <w:sz w:val="28"/>
                <w:szCs w:val="28"/>
              </w:rPr>
              <w:t xml:space="preserve">founded by </w:t>
            </w:r>
            <w:proofErr w:type="spellStart"/>
            <w:r w:rsidRPr="00373708">
              <w:rPr>
                <w:sz w:val="28"/>
                <w:szCs w:val="28"/>
              </w:rPr>
              <w:t>Haris</w:t>
            </w:r>
            <w:proofErr w:type="spellEnd"/>
            <w:r w:rsidRPr="00373708">
              <w:rPr>
                <w:sz w:val="28"/>
                <w:szCs w:val="28"/>
              </w:rPr>
              <w:t xml:space="preserve"> Lender.  </w:t>
            </w:r>
            <w:r w:rsidR="006D58B6" w:rsidRPr="00373708">
              <w:rPr>
                <w:sz w:val="28"/>
                <w:szCs w:val="28"/>
              </w:rPr>
              <w:t>KAY Yoga is registered through the Yoga Alliance and is inspiring young children to embrace yoga in active and engaging ways</w:t>
            </w:r>
            <w:r w:rsidR="006D58B6" w:rsidRPr="00246E08">
              <w:rPr>
                <w:sz w:val="32"/>
                <w:szCs w:val="32"/>
              </w:rPr>
              <w:t xml:space="preserve">.  </w:t>
            </w:r>
          </w:p>
          <w:p w14:paraId="0F15B82F" w14:textId="77777777" w:rsidR="00036450" w:rsidRPr="00246E08" w:rsidRDefault="006D58B6" w:rsidP="006D58B6">
            <w:pPr>
              <w:pStyle w:val="Heading2"/>
              <w:rPr>
                <w:sz w:val="28"/>
                <w:szCs w:val="28"/>
              </w:rPr>
            </w:pPr>
            <w:r w:rsidRPr="00246E08">
              <w:rPr>
                <w:sz w:val="28"/>
                <w:szCs w:val="28"/>
              </w:rPr>
              <w:t>What will class be like?</w:t>
            </w:r>
            <w:r w:rsidR="00036450" w:rsidRPr="00246E08">
              <w:rPr>
                <w:sz w:val="28"/>
                <w:szCs w:val="28"/>
              </w:rPr>
              <w:t xml:space="preserve"> </w:t>
            </w:r>
          </w:p>
          <w:p w14:paraId="4F479FD7" w14:textId="77777777" w:rsidR="006D58B6" w:rsidRPr="00246E08" w:rsidRDefault="006D58B6" w:rsidP="006D58B6">
            <w:pPr>
              <w:rPr>
                <w:sz w:val="28"/>
                <w:szCs w:val="28"/>
              </w:rPr>
            </w:pPr>
            <w:r w:rsidRPr="00246E08">
              <w:rPr>
                <w:sz w:val="28"/>
                <w:szCs w:val="28"/>
              </w:rPr>
              <w:t>Your child’s Kidding Around Yoga (KAY) class will provide opportunities to learn, move and breath in an engaging, fun and active Yoga style.  Your child will learn the basic principles of Yoga which will teach them tools for self-regulation, stress management and improved motor planning using movement, music and meditation. The class will emphasize how Yoga can be incorporated into daily life</w:t>
            </w:r>
            <w:r w:rsidR="00373708">
              <w:rPr>
                <w:sz w:val="28"/>
                <w:szCs w:val="28"/>
              </w:rPr>
              <w:t xml:space="preserve"> to support self-regulation and mindfulness</w:t>
            </w:r>
            <w:r w:rsidRPr="00246E08">
              <w:rPr>
                <w:sz w:val="28"/>
                <w:szCs w:val="28"/>
              </w:rPr>
              <w:t xml:space="preserve">!  </w:t>
            </w:r>
          </w:p>
          <w:p w14:paraId="09CBE0DD" w14:textId="77777777" w:rsidR="00036450" w:rsidRPr="004D3011" w:rsidRDefault="00036450" w:rsidP="00246E08">
            <w:pPr>
              <w:pStyle w:val="Heading4"/>
              <w:rPr>
                <w:color w:val="FFFFFF" w:themeColor="background1"/>
              </w:rPr>
            </w:pPr>
          </w:p>
        </w:tc>
      </w:tr>
    </w:tbl>
    <w:p w14:paraId="1B5F2D80" w14:textId="77777777" w:rsidR="0043117B" w:rsidRDefault="007F1C7A" w:rsidP="000C45FF">
      <w:pPr>
        <w:tabs>
          <w:tab w:val="left" w:pos="990"/>
        </w:tabs>
      </w:pPr>
    </w:p>
    <w:sectPr w:rsidR="0043117B" w:rsidSect="000C45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EFE6F" w14:textId="77777777" w:rsidR="00BE4078" w:rsidRDefault="00BE4078" w:rsidP="000C45FF">
      <w:r>
        <w:separator/>
      </w:r>
    </w:p>
  </w:endnote>
  <w:endnote w:type="continuationSeparator" w:id="0">
    <w:p w14:paraId="7750B1C5" w14:textId="77777777" w:rsidR="00BE4078" w:rsidRDefault="00BE4078"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5F2B" w14:textId="77777777" w:rsidR="00BE4078" w:rsidRDefault="00BE4078" w:rsidP="000C45FF">
      <w:r>
        <w:separator/>
      </w:r>
    </w:p>
  </w:footnote>
  <w:footnote w:type="continuationSeparator" w:id="0">
    <w:p w14:paraId="681BBA07" w14:textId="77777777" w:rsidR="00BE4078" w:rsidRDefault="00BE4078"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865A" w14:textId="77777777" w:rsidR="000C45FF" w:rsidRDefault="000C45FF">
    <w:pPr>
      <w:pStyle w:val="Header"/>
    </w:pPr>
    <w:r>
      <w:rPr>
        <w:noProof/>
      </w:rPr>
      <w:drawing>
        <wp:anchor distT="0" distB="0" distL="114300" distR="114300" simplePos="0" relativeHeight="251658240" behindDoc="1" locked="0" layoutInCell="1" allowOverlap="1" wp14:anchorId="62B14D33" wp14:editId="46EB92DD">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83"/>
    <w:rsid w:val="00036450"/>
    <w:rsid w:val="00094499"/>
    <w:rsid w:val="00094F7C"/>
    <w:rsid w:val="000C45FF"/>
    <w:rsid w:val="000E3FD1"/>
    <w:rsid w:val="00100360"/>
    <w:rsid w:val="00112054"/>
    <w:rsid w:val="001525E1"/>
    <w:rsid w:val="00180329"/>
    <w:rsid w:val="0019001F"/>
    <w:rsid w:val="001A74A5"/>
    <w:rsid w:val="001B2ABD"/>
    <w:rsid w:val="001E0391"/>
    <w:rsid w:val="001E1759"/>
    <w:rsid w:val="001F1ECC"/>
    <w:rsid w:val="002400EB"/>
    <w:rsid w:val="00246E08"/>
    <w:rsid w:val="00256CF7"/>
    <w:rsid w:val="00281FD5"/>
    <w:rsid w:val="0030481B"/>
    <w:rsid w:val="003156FC"/>
    <w:rsid w:val="003254B5"/>
    <w:rsid w:val="0037121F"/>
    <w:rsid w:val="00373708"/>
    <w:rsid w:val="003A6B7D"/>
    <w:rsid w:val="003B06CA"/>
    <w:rsid w:val="004071FC"/>
    <w:rsid w:val="00445947"/>
    <w:rsid w:val="004813B3"/>
    <w:rsid w:val="00496591"/>
    <w:rsid w:val="004C63E4"/>
    <w:rsid w:val="004D3011"/>
    <w:rsid w:val="005262AC"/>
    <w:rsid w:val="005E39D5"/>
    <w:rsid w:val="00600670"/>
    <w:rsid w:val="0062123A"/>
    <w:rsid w:val="00646E75"/>
    <w:rsid w:val="006771D0"/>
    <w:rsid w:val="006D58B6"/>
    <w:rsid w:val="00715FCB"/>
    <w:rsid w:val="00743101"/>
    <w:rsid w:val="007775E1"/>
    <w:rsid w:val="007867A0"/>
    <w:rsid w:val="007927F5"/>
    <w:rsid w:val="007F1C7A"/>
    <w:rsid w:val="00802CA0"/>
    <w:rsid w:val="008A77AF"/>
    <w:rsid w:val="009260CD"/>
    <w:rsid w:val="00952C25"/>
    <w:rsid w:val="00A2118D"/>
    <w:rsid w:val="00AD76E2"/>
    <w:rsid w:val="00B20152"/>
    <w:rsid w:val="00B359E4"/>
    <w:rsid w:val="00B57D98"/>
    <w:rsid w:val="00B70850"/>
    <w:rsid w:val="00BE4078"/>
    <w:rsid w:val="00C066B6"/>
    <w:rsid w:val="00C37BA1"/>
    <w:rsid w:val="00C4674C"/>
    <w:rsid w:val="00C506CF"/>
    <w:rsid w:val="00C72BED"/>
    <w:rsid w:val="00C84DE1"/>
    <w:rsid w:val="00C9578B"/>
    <w:rsid w:val="00CB0055"/>
    <w:rsid w:val="00D2522B"/>
    <w:rsid w:val="00D422DE"/>
    <w:rsid w:val="00D5459D"/>
    <w:rsid w:val="00D82483"/>
    <w:rsid w:val="00DA1F4D"/>
    <w:rsid w:val="00DD172A"/>
    <w:rsid w:val="00E25A26"/>
    <w:rsid w:val="00E4381A"/>
    <w:rsid w:val="00E55D74"/>
    <w:rsid w:val="00EE0975"/>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9798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character" w:customStyle="1" w:styleId="il">
    <w:name w:val="il"/>
    <w:basedOn w:val="DefaultParagraphFont"/>
    <w:rsid w:val="006D58B6"/>
  </w:style>
  <w:style w:type="paragraph" w:styleId="BalloonText">
    <w:name w:val="Balloon Text"/>
    <w:basedOn w:val="Normal"/>
    <w:link w:val="BalloonTextChar"/>
    <w:uiPriority w:val="99"/>
    <w:semiHidden/>
    <w:unhideWhenUsed/>
    <w:rsid w:val="00373708"/>
    <w:rPr>
      <w:rFonts w:ascii="Segoe UI" w:hAnsi="Segoe UI" w:cs="Segoe UI"/>
      <w:szCs w:val="18"/>
    </w:rPr>
  </w:style>
  <w:style w:type="character" w:customStyle="1" w:styleId="BalloonTextChar">
    <w:name w:val="Balloon Text Char"/>
    <w:basedOn w:val="DefaultParagraphFont"/>
    <w:link w:val="BalloonText"/>
    <w:uiPriority w:val="99"/>
    <w:semiHidden/>
    <w:rsid w:val="00373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ang\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9E82BA1CD34C77900AEFF40B33F60D"/>
        <w:category>
          <w:name w:val="General"/>
          <w:gallery w:val="placeholder"/>
        </w:category>
        <w:types>
          <w:type w:val="bbPlcHdr"/>
        </w:types>
        <w:behaviors>
          <w:behavior w:val="content"/>
        </w:behaviors>
        <w:guid w:val="{88C6DC05-53AC-4B18-8B16-F31FCBC8D11D}"/>
      </w:docPartPr>
      <w:docPartBody>
        <w:p w:rsidR="00425CF1" w:rsidRDefault="002A5854">
          <w:pPr>
            <w:pStyle w:val="249E82BA1CD34C77900AEFF40B33F60D"/>
          </w:pPr>
          <w:r w:rsidRPr="00CB0055">
            <w:t>Contact</w:t>
          </w:r>
        </w:p>
      </w:docPartBody>
    </w:docPart>
    <w:docPart>
      <w:docPartPr>
        <w:name w:val="A9F139A59C4F4A24AA17FAE6297B1337"/>
        <w:category>
          <w:name w:val="General"/>
          <w:gallery w:val="placeholder"/>
        </w:category>
        <w:types>
          <w:type w:val="bbPlcHdr"/>
        </w:types>
        <w:behaviors>
          <w:behavior w:val="content"/>
        </w:behaviors>
        <w:guid w:val="{3909B90D-5B3E-499C-870E-DF75FF19958A}"/>
      </w:docPartPr>
      <w:docPartBody>
        <w:p w:rsidR="00425CF1" w:rsidRDefault="002A5854">
          <w:pPr>
            <w:pStyle w:val="A9F139A59C4F4A24AA17FAE6297B1337"/>
          </w:pPr>
          <w:r w:rsidRPr="004D3011">
            <w:t>PHONE:</w:t>
          </w:r>
        </w:p>
      </w:docPartBody>
    </w:docPart>
    <w:docPart>
      <w:docPartPr>
        <w:name w:val="A1D29E4B3E084C39A4888A66B1B1F295"/>
        <w:category>
          <w:name w:val="General"/>
          <w:gallery w:val="placeholder"/>
        </w:category>
        <w:types>
          <w:type w:val="bbPlcHdr"/>
        </w:types>
        <w:behaviors>
          <w:behavior w:val="content"/>
        </w:behaviors>
        <w:guid w:val="{3F234201-E855-46B3-89B2-9223240A6A5C}"/>
      </w:docPartPr>
      <w:docPartBody>
        <w:p w:rsidR="00425CF1" w:rsidRDefault="002A5854">
          <w:pPr>
            <w:pStyle w:val="A1D29E4B3E084C39A4888A66B1B1F295"/>
          </w:pPr>
          <w:r w:rsidRPr="004D3011">
            <w:t>WEBSITE:</w:t>
          </w:r>
        </w:p>
      </w:docPartBody>
    </w:docPart>
    <w:docPart>
      <w:docPartPr>
        <w:name w:val="9665DCBCCF924441BC6D9717897BE15D"/>
        <w:category>
          <w:name w:val="General"/>
          <w:gallery w:val="placeholder"/>
        </w:category>
        <w:types>
          <w:type w:val="bbPlcHdr"/>
        </w:types>
        <w:behaviors>
          <w:behavior w:val="content"/>
        </w:behaviors>
        <w:guid w:val="{3864EE30-E5C4-47ED-9C5F-33EC803B1E4A}"/>
      </w:docPartPr>
      <w:docPartBody>
        <w:p w:rsidR="00425CF1" w:rsidRDefault="002A5854">
          <w:pPr>
            <w:pStyle w:val="9665DCBCCF924441BC6D9717897BE15D"/>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D5"/>
    <w:rsid w:val="002A5854"/>
    <w:rsid w:val="00425CF1"/>
    <w:rsid w:val="00B6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D8A917E8D488B990018600B0E0701">
    <w:name w:val="593D8A917E8D488B990018600B0E0701"/>
  </w:style>
  <w:style w:type="paragraph" w:customStyle="1" w:styleId="4BC4FFAC0B814056BF0AC60AA211B8F8">
    <w:name w:val="4BC4FFAC0B814056BF0AC60AA211B8F8"/>
  </w:style>
  <w:style w:type="paragraph" w:customStyle="1" w:styleId="27F679774F7D412BBDC1739726D05A27">
    <w:name w:val="27F679774F7D412BBDC1739726D05A27"/>
  </w:style>
  <w:style w:type="paragraph" w:customStyle="1" w:styleId="48AF81739FE74F0C881CF3B833600F86">
    <w:name w:val="48AF81739FE74F0C881CF3B833600F86"/>
  </w:style>
  <w:style w:type="paragraph" w:customStyle="1" w:styleId="249E82BA1CD34C77900AEFF40B33F60D">
    <w:name w:val="249E82BA1CD34C77900AEFF40B33F60D"/>
  </w:style>
  <w:style w:type="paragraph" w:customStyle="1" w:styleId="A9F139A59C4F4A24AA17FAE6297B1337">
    <w:name w:val="A9F139A59C4F4A24AA17FAE6297B1337"/>
  </w:style>
  <w:style w:type="paragraph" w:customStyle="1" w:styleId="1D28E7884D7E4BD2B18BD418DDEB49A3">
    <w:name w:val="1D28E7884D7E4BD2B18BD418DDEB49A3"/>
  </w:style>
  <w:style w:type="paragraph" w:customStyle="1" w:styleId="A1D29E4B3E084C39A4888A66B1B1F295">
    <w:name w:val="A1D29E4B3E084C39A4888A66B1B1F295"/>
  </w:style>
  <w:style w:type="paragraph" w:customStyle="1" w:styleId="DBEE145CBFA04C109832BBE0656BF3FD">
    <w:name w:val="DBEE145CBFA04C109832BBE0656BF3FD"/>
  </w:style>
  <w:style w:type="paragraph" w:customStyle="1" w:styleId="9665DCBCCF924441BC6D9717897BE15D">
    <w:name w:val="9665DCBCCF924441BC6D9717897BE15D"/>
  </w:style>
  <w:style w:type="character" w:styleId="Hyperlink">
    <w:name w:val="Hyperlink"/>
    <w:basedOn w:val="DefaultParagraphFont"/>
    <w:uiPriority w:val="99"/>
    <w:unhideWhenUsed/>
    <w:rPr>
      <w:color w:val="C45911" w:themeColor="accent2" w:themeShade="BF"/>
      <w:u w:val="single"/>
    </w:rPr>
  </w:style>
  <w:style w:type="paragraph" w:customStyle="1" w:styleId="41380D57D288433AA97B780FD88D4B45">
    <w:name w:val="41380D57D288433AA97B780FD88D4B45"/>
  </w:style>
  <w:style w:type="paragraph" w:customStyle="1" w:styleId="68629A6ADFD44747AE1BF550D9E2CDB9">
    <w:name w:val="68629A6ADFD44747AE1BF550D9E2CDB9"/>
  </w:style>
  <w:style w:type="paragraph" w:customStyle="1" w:styleId="56BD15CA5D6F4EAFB321B5933CD6D981">
    <w:name w:val="56BD15CA5D6F4EAFB321B5933CD6D981"/>
  </w:style>
  <w:style w:type="paragraph" w:customStyle="1" w:styleId="AABA7D13B5E247D6ACE739EC4EEA4451">
    <w:name w:val="AABA7D13B5E247D6ACE739EC4EEA4451"/>
  </w:style>
  <w:style w:type="paragraph" w:customStyle="1" w:styleId="83E8608B264349A49C8D4011D3A2EF77">
    <w:name w:val="83E8608B264349A49C8D4011D3A2EF77"/>
  </w:style>
  <w:style w:type="paragraph" w:customStyle="1" w:styleId="13C5C08D52C944DAAD8E311AEB0883BC">
    <w:name w:val="13C5C08D52C944DAAD8E311AEB0883BC"/>
  </w:style>
  <w:style w:type="paragraph" w:customStyle="1" w:styleId="BEB9EA5B96CD455AAA447D256585EDA1">
    <w:name w:val="BEB9EA5B96CD455AAA447D256585EDA1"/>
  </w:style>
  <w:style w:type="paragraph" w:customStyle="1" w:styleId="C7254464B3294B71B3191D5153CE5C43">
    <w:name w:val="C7254464B3294B71B3191D5153CE5C43"/>
  </w:style>
  <w:style w:type="paragraph" w:customStyle="1" w:styleId="CBC1F2E809D94E6089408CC04298F440">
    <w:name w:val="CBC1F2E809D94E6089408CC04298F440"/>
  </w:style>
  <w:style w:type="paragraph" w:customStyle="1" w:styleId="8737E36B079E48B7A33A837DFE738A7A">
    <w:name w:val="8737E36B079E48B7A33A837DFE738A7A"/>
  </w:style>
  <w:style w:type="paragraph" w:customStyle="1" w:styleId="3FCA33001D86491CBEED0860E8A870B5">
    <w:name w:val="3FCA33001D86491CBEED0860E8A870B5"/>
  </w:style>
  <w:style w:type="paragraph" w:customStyle="1" w:styleId="FB7ADAABD49A47BBB8CD3BC67D927418">
    <w:name w:val="FB7ADAABD49A47BBB8CD3BC67D927418"/>
  </w:style>
  <w:style w:type="paragraph" w:customStyle="1" w:styleId="E55059DCC36F46AE81A6D17968A451AC">
    <w:name w:val="E55059DCC36F46AE81A6D17968A451AC"/>
  </w:style>
  <w:style w:type="paragraph" w:customStyle="1" w:styleId="519A3330FE80417FBB8E1841D9E07824">
    <w:name w:val="519A3330FE80417FBB8E1841D9E07824"/>
  </w:style>
  <w:style w:type="paragraph" w:customStyle="1" w:styleId="8402784B4715426BA9776ADF78428B31">
    <w:name w:val="8402784B4715426BA9776ADF78428B31"/>
  </w:style>
  <w:style w:type="paragraph" w:customStyle="1" w:styleId="F21F2041F573440A948011BC7DC4BF3B">
    <w:name w:val="F21F2041F573440A948011BC7DC4BF3B"/>
  </w:style>
  <w:style w:type="paragraph" w:customStyle="1" w:styleId="1C529A6D6C774592BA697BC3B1415DFC">
    <w:name w:val="1C529A6D6C774592BA697BC3B1415DFC"/>
  </w:style>
  <w:style w:type="paragraph" w:customStyle="1" w:styleId="551D2488437D4CC196A7C5915CB29D53">
    <w:name w:val="551D2488437D4CC196A7C5915CB29D53"/>
  </w:style>
  <w:style w:type="paragraph" w:customStyle="1" w:styleId="64E933EF68354CD597E2B390FA08FB62">
    <w:name w:val="64E933EF68354CD597E2B390FA08FB62"/>
  </w:style>
  <w:style w:type="paragraph" w:customStyle="1" w:styleId="BC275D609F5546628A18CB756F3CA93A">
    <w:name w:val="BC275D609F5546628A18CB756F3CA93A"/>
  </w:style>
  <w:style w:type="paragraph" w:customStyle="1" w:styleId="FEDA007711AF498D8DEAFCAABE002CFE">
    <w:name w:val="FEDA007711AF498D8DEAFCAABE002CFE"/>
  </w:style>
  <w:style w:type="paragraph" w:customStyle="1" w:styleId="CC7AF0B222E74012B49E2F9DE947A9DA">
    <w:name w:val="CC7AF0B222E74012B49E2F9DE947A9DA"/>
  </w:style>
  <w:style w:type="paragraph" w:customStyle="1" w:styleId="372B802EC3B848198E185A19D9BA429F">
    <w:name w:val="372B802EC3B848198E185A19D9BA429F"/>
  </w:style>
  <w:style w:type="paragraph" w:customStyle="1" w:styleId="8D0BB52EBC4E4A459F666D4D1B999CCD">
    <w:name w:val="8D0BB52EBC4E4A459F666D4D1B999CCD"/>
  </w:style>
  <w:style w:type="paragraph" w:customStyle="1" w:styleId="DCF9178800C243B0BDA6AAD984618817">
    <w:name w:val="DCF9178800C243B0BDA6AAD984618817"/>
  </w:style>
  <w:style w:type="paragraph" w:customStyle="1" w:styleId="2F661F4242014A428D950CF27D223EB0">
    <w:name w:val="2F661F4242014A428D950CF27D223EB0"/>
  </w:style>
  <w:style w:type="paragraph" w:customStyle="1" w:styleId="4AE6AFF3210E47329B088A2E2C469699">
    <w:name w:val="4AE6AFF3210E47329B088A2E2C469699"/>
  </w:style>
  <w:style w:type="paragraph" w:customStyle="1" w:styleId="4EC544BE9A884A1F8501A0ED1E1AAD90">
    <w:name w:val="4EC544BE9A884A1F8501A0ED1E1AAD90"/>
  </w:style>
  <w:style w:type="paragraph" w:customStyle="1" w:styleId="8E562FB85CC947DEBFC85DA80BFEFA7C">
    <w:name w:val="8E562FB85CC947DEBFC85DA80BFEFA7C"/>
  </w:style>
  <w:style w:type="paragraph" w:customStyle="1" w:styleId="A540E31DBA314DD3975E54B534A512C3">
    <w:name w:val="A540E31DBA314DD3975E54B534A512C3"/>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6F38D2F7D03443CBB161E1C0F3170BF7">
    <w:name w:val="6F38D2F7D03443CBB161E1C0F3170BF7"/>
  </w:style>
  <w:style w:type="paragraph" w:customStyle="1" w:styleId="DA83CF48881F4D6089A59710FF012E91">
    <w:name w:val="DA83CF48881F4D6089A59710FF012E91"/>
    <w:rsid w:val="00B67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71af3243-3dd4-4a8d-8c0d-dd76da1f02a5"/>
    <ds:schemaRef ds:uri="http://schemas.microsoft.com/office/2006/documentManagement/types"/>
    <ds:schemaRef ds:uri="http://schemas.openxmlformats.org/package/2006/metadata/core-properties"/>
    <ds:schemaRef ds:uri="http://purl.org/dc/elements/1.1/"/>
    <ds:schemaRef ds:uri="16c05727-aa75-4e4a-9b5f-8a80a1165891"/>
    <ds:schemaRef ds:uri="http://schemas.microsoft.com/office/2006/metadata/properties"/>
    <ds:schemaRef ds:uri="http://purl.org/dc/dcmitype/"/>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2019-08-21T12:52:00Z</dcterms:created>
  <dcterms:modified xsi:type="dcterms:W3CDTF">2019-08-21T12:52:00Z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